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1AE" w:rsidRPr="00313663" w:rsidRDefault="00BF11AE" w:rsidP="00BF11AE">
      <w:pPr>
        <w:jc w:val="right"/>
        <w:rPr>
          <w:sz w:val="28"/>
          <w:szCs w:val="28"/>
        </w:rPr>
      </w:pPr>
      <w:r w:rsidRPr="009D577C">
        <w:rPr>
          <w:sz w:val="28"/>
          <w:szCs w:val="28"/>
        </w:rPr>
        <w:t xml:space="preserve">Приложение </w:t>
      </w:r>
      <w:r w:rsidR="00A44A81">
        <w:rPr>
          <w:sz w:val="28"/>
          <w:szCs w:val="28"/>
        </w:rPr>
        <w:t>3</w:t>
      </w:r>
    </w:p>
    <w:p w:rsidR="00BF11AE" w:rsidRPr="009D577C" w:rsidRDefault="00BF11AE" w:rsidP="00BF11AE">
      <w:pPr>
        <w:jc w:val="right"/>
        <w:rPr>
          <w:sz w:val="28"/>
          <w:szCs w:val="28"/>
        </w:rPr>
      </w:pPr>
      <w:r w:rsidRPr="009D577C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Сычевской районной думы</w:t>
      </w:r>
    </w:p>
    <w:p w:rsidR="0050778C" w:rsidRDefault="00BF11AE" w:rsidP="003D1063">
      <w:pPr>
        <w:pStyle w:val="a3"/>
        <w:jc w:val="right"/>
      </w:pPr>
      <w:r>
        <w:t>«О</w:t>
      </w:r>
      <w:r w:rsidRPr="009D577C">
        <w:t xml:space="preserve"> бюджете</w:t>
      </w:r>
      <w:r>
        <w:t xml:space="preserve"> муниципального района </w:t>
      </w:r>
      <w:r w:rsidRPr="009D577C">
        <w:t xml:space="preserve"> на 201</w:t>
      </w:r>
      <w:r w:rsidR="008114E9">
        <w:t>9</w:t>
      </w:r>
      <w:r>
        <w:t xml:space="preserve"> год</w:t>
      </w:r>
    </w:p>
    <w:p w:rsidR="00BF11AE" w:rsidRPr="009D577C" w:rsidRDefault="0050778C" w:rsidP="003D1063">
      <w:pPr>
        <w:pStyle w:val="a3"/>
        <w:jc w:val="right"/>
      </w:pPr>
      <w:r w:rsidRPr="0050778C">
        <w:t xml:space="preserve"> </w:t>
      </w:r>
      <w:r w:rsidR="002D61CA">
        <w:t>и на плановый период 20</w:t>
      </w:r>
      <w:r w:rsidR="008114E9">
        <w:t>20</w:t>
      </w:r>
      <w:r w:rsidR="00C015A3">
        <w:t xml:space="preserve"> и 20</w:t>
      </w:r>
      <w:r w:rsidR="002D61CA">
        <w:t>2</w:t>
      </w:r>
      <w:r w:rsidR="008114E9">
        <w:t>1</w:t>
      </w:r>
      <w:r>
        <w:t xml:space="preserve"> годов</w:t>
      </w:r>
      <w:r w:rsidR="00BF11AE" w:rsidRPr="009D577C">
        <w:t>»</w:t>
      </w:r>
    </w:p>
    <w:p w:rsidR="008C3501" w:rsidRDefault="008C3501" w:rsidP="008C3501">
      <w:pPr>
        <w:pStyle w:val="a3"/>
        <w:jc w:val="right"/>
      </w:pPr>
      <w:r>
        <w:t>от 25 декабря 2018 года № 196</w:t>
      </w:r>
    </w:p>
    <w:p w:rsidR="005B7E66" w:rsidRDefault="005B7E66" w:rsidP="005B7E66">
      <w:pPr>
        <w:ind w:firstLine="709"/>
        <w:jc w:val="right"/>
        <w:rPr>
          <w:sz w:val="28"/>
        </w:rPr>
      </w:pPr>
    </w:p>
    <w:p w:rsidR="005B7E66" w:rsidRDefault="005B7E66" w:rsidP="005B7E66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Перечень главных администраторов доходов  бюджета муниципального района</w:t>
      </w:r>
    </w:p>
    <w:p w:rsidR="005B7E66" w:rsidRDefault="005B7E66" w:rsidP="005B7E66">
      <w:pPr>
        <w:ind w:firstLine="709"/>
        <w:jc w:val="center"/>
        <w:rPr>
          <w:b/>
          <w:sz w:val="28"/>
        </w:rPr>
      </w:pPr>
    </w:p>
    <w:tbl>
      <w:tblPr>
        <w:tblW w:w="10440" w:type="dxa"/>
        <w:tblInd w:w="108" w:type="dxa"/>
        <w:tblLayout w:type="fixed"/>
        <w:tblLook w:val="0000"/>
      </w:tblPr>
      <w:tblGrid>
        <w:gridCol w:w="1080"/>
        <w:gridCol w:w="2340"/>
        <w:gridCol w:w="7020"/>
      </w:tblGrid>
      <w:tr w:rsidR="005B7E66" w:rsidTr="006F1BAA">
        <w:trPr>
          <w:cantSplit/>
          <w:trHeight w:val="322"/>
        </w:trPr>
        <w:tc>
          <w:tcPr>
            <w:tcW w:w="3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B7E66" w:rsidRPr="006F1BAA" w:rsidRDefault="005B7E66" w:rsidP="005B7E66">
            <w:pPr>
              <w:jc w:val="center"/>
              <w:rPr>
                <w:b/>
              </w:rPr>
            </w:pPr>
            <w:r w:rsidRPr="006F1BAA">
              <w:rPr>
                <w:b/>
              </w:rPr>
              <w:t>Код бюджетной классификации</w:t>
            </w:r>
          </w:p>
          <w:p w:rsidR="005B7E66" w:rsidRPr="006F1BAA" w:rsidRDefault="005B7E66" w:rsidP="005B7E66">
            <w:pPr>
              <w:jc w:val="center"/>
              <w:rPr>
                <w:b/>
              </w:rPr>
            </w:pPr>
            <w:r w:rsidRPr="006F1BAA">
              <w:rPr>
                <w:b/>
              </w:rPr>
              <w:t>Российской Федерации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E66" w:rsidRPr="006F1BAA" w:rsidRDefault="005B7E66" w:rsidP="005B7E66">
            <w:pPr>
              <w:ind w:right="-108"/>
              <w:jc w:val="center"/>
              <w:rPr>
                <w:b/>
              </w:rPr>
            </w:pPr>
            <w:r w:rsidRPr="006F1BAA">
              <w:rPr>
                <w:b/>
              </w:rPr>
              <w:t>Наименование главного  администратора доходов  бюджета муниципального района, являющегося главным распорядителем средств  бюджета муниципального района, источника доходов  бюджета муниципального района</w:t>
            </w:r>
          </w:p>
        </w:tc>
      </w:tr>
      <w:tr w:rsidR="005B7E66" w:rsidTr="006F1BAA">
        <w:trPr>
          <w:cantSplit/>
          <w:trHeight w:val="322"/>
        </w:trPr>
        <w:tc>
          <w:tcPr>
            <w:tcW w:w="34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7E66" w:rsidRPr="006F1BAA" w:rsidRDefault="005B7E66" w:rsidP="005B7E66"/>
        </w:tc>
        <w:tc>
          <w:tcPr>
            <w:tcW w:w="70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7E66" w:rsidRPr="006F1BAA" w:rsidRDefault="005B7E66" w:rsidP="005B7E66"/>
        </w:tc>
      </w:tr>
      <w:tr w:rsidR="005B7E66" w:rsidTr="006F1BAA">
        <w:trPr>
          <w:cantSplit/>
          <w:trHeight w:val="130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66" w:rsidRPr="006F1BAA" w:rsidRDefault="005B7E66" w:rsidP="005B7E66">
            <w:pPr>
              <w:jc w:val="center"/>
              <w:rPr>
                <w:b/>
              </w:rPr>
            </w:pPr>
            <w:r w:rsidRPr="006F1BAA">
              <w:rPr>
                <w:b/>
              </w:rPr>
              <w:t xml:space="preserve">главного администратора </w:t>
            </w:r>
          </w:p>
          <w:p w:rsidR="005B7E66" w:rsidRPr="006F1BAA" w:rsidRDefault="005B7E66" w:rsidP="005B7E66">
            <w:pPr>
              <w:jc w:val="center"/>
              <w:rPr>
                <w:b/>
              </w:rPr>
            </w:pPr>
            <w:r w:rsidRPr="006F1BAA">
              <w:rPr>
                <w:b/>
              </w:rPr>
              <w:t>доходов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E66" w:rsidRPr="006F1BAA" w:rsidRDefault="005B7E66" w:rsidP="005B7E66">
            <w:pPr>
              <w:jc w:val="center"/>
              <w:rPr>
                <w:b/>
              </w:rPr>
            </w:pPr>
            <w:r w:rsidRPr="006F1BAA">
              <w:rPr>
                <w:b/>
              </w:rPr>
              <w:t xml:space="preserve"> доходов  </w:t>
            </w:r>
          </w:p>
          <w:p w:rsidR="005B7E66" w:rsidRPr="006F1BAA" w:rsidRDefault="005B7E66" w:rsidP="005B7E66">
            <w:pPr>
              <w:jc w:val="center"/>
              <w:rPr>
                <w:b/>
              </w:rPr>
            </w:pPr>
            <w:r w:rsidRPr="006F1BAA">
              <w:rPr>
                <w:b/>
              </w:rPr>
              <w:t xml:space="preserve"> бюджета муниципального района </w:t>
            </w:r>
          </w:p>
        </w:tc>
        <w:tc>
          <w:tcPr>
            <w:tcW w:w="7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E66" w:rsidRPr="006F1BAA" w:rsidRDefault="005B7E66" w:rsidP="005B7E66"/>
        </w:tc>
      </w:tr>
      <w:tr w:rsidR="005B7E66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cantSplit/>
          <w:trHeight w:val="238"/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66" w:rsidRPr="00E9368D" w:rsidRDefault="005B7E66" w:rsidP="005B7E66">
            <w:pPr>
              <w:jc w:val="center"/>
              <w:rPr>
                <w:sz w:val="24"/>
                <w:szCs w:val="24"/>
              </w:rPr>
            </w:pPr>
            <w:r w:rsidRPr="00E9368D">
              <w:rPr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66" w:rsidRPr="00E9368D" w:rsidRDefault="005B7E66" w:rsidP="005B7E66">
            <w:pPr>
              <w:jc w:val="center"/>
              <w:rPr>
                <w:sz w:val="24"/>
                <w:szCs w:val="24"/>
              </w:rPr>
            </w:pPr>
            <w:r w:rsidRPr="00E9368D">
              <w:rPr>
                <w:sz w:val="24"/>
                <w:szCs w:val="24"/>
              </w:rPr>
              <w:t>2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66" w:rsidRPr="00E9368D" w:rsidRDefault="005B7E66" w:rsidP="005B7E66">
            <w:pPr>
              <w:jc w:val="center"/>
              <w:rPr>
                <w:sz w:val="24"/>
                <w:szCs w:val="24"/>
              </w:rPr>
            </w:pPr>
            <w:r w:rsidRPr="00E9368D">
              <w:rPr>
                <w:sz w:val="24"/>
                <w:szCs w:val="24"/>
              </w:rPr>
              <w:t>3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9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</w:rPr>
            </w:pP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center"/>
              <w:rPr>
                <w:b/>
              </w:rPr>
            </w:pPr>
            <w:proofErr w:type="spellStart"/>
            <w:r w:rsidRPr="006F1BAA">
              <w:rPr>
                <w:b/>
              </w:rPr>
              <w:t>Сычевская</w:t>
            </w:r>
            <w:proofErr w:type="spellEnd"/>
            <w:r w:rsidRPr="006F1BAA">
              <w:rPr>
                <w:b/>
              </w:rPr>
              <w:t xml:space="preserve"> районная Дума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8"/>
        </w:trPr>
        <w:tc>
          <w:tcPr>
            <w:tcW w:w="1080" w:type="dxa"/>
            <w:vAlign w:val="center"/>
          </w:tcPr>
          <w:p w:rsidR="002979B4" w:rsidRPr="006F1BAA" w:rsidRDefault="002979B4" w:rsidP="002979B4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2979B4">
            <w:pPr>
              <w:jc w:val="center"/>
            </w:pPr>
            <w:r w:rsidRPr="006F1BAA">
              <w:t>1 13 02995 05 0000 130</w:t>
            </w:r>
          </w:p>
        </w:tc>
        <w:tc>
          <w:tcPr>
            <w:tcW w:w="7020" w:type="dxa"/>
            <w:vAlign w:val="center"/>
          </w:tcPr>
          <w:p w:rsidR="002979B4" w:rsidRPr="006F1BAA" w:rsidRDefault="002979B4" w:rsidP="002979B4">
            <w:r w:rsidRPr="006F1BAA">
              <w:t>Прочие доходы от компенсации затрат бюджетов муниципальных районов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4"/>
        </w:trPr>
        <w:tc>
          <w:tcPr>
            <w:tcW w:w="1080" w:type="dxa"/>
            <w:vAlign w:val="center"/>
          </w:tcPr>
          <w:p w:rsidR="002979B4" w:rsidRPr="006F1BAA" w:rsidRDefault="002979B4" w:rsidP="002979B4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2979B4">
            <w:pPr>
              <w:jc w:val="center"/>
            </w:pPr>
            <w:r w:rsidRPr="006F1BAA">
              <w:t>1 17 01050 05 0000 180</w:t>
            </w:r>
          </w:p>
        </w:tc>
        <w:tc>
          <w:tcPr>
            <w:tcW w:w="7020" w:type="dxa"/>
            <w:vAlign w:val="center"/>
          </w:tcPr>
          <w:p w:rsidR="002979B4" w:rsidRPr="006F1BAA" w:rsidRDefault="002979B4" w:rsidP="002979B4">
            <w:r w:rsidRPr="006F1BAA">
              <w:t>Невыясненные  поступления, зачисляемые в бюджеты муниципальных районов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5"/>
        </w:trPr>
        <w:tc>
          <w:tcPr>
            <w:tcW w:w="1080" w:type="dxa"/>
            <w:vAlign w:val="center"/>
          </w:tcPr>
          <w:p w:rsidR="002979B4" w:rsidRPr="006F1BAA" w:rsidRDefault="002979B4" w:rsidP="002979B4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901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2979B4">
            <w:pPr>
              <w:jc w:val="center"/>
            </w:pPr>
            <w:r w:rsidRPr="006F1BAA">
              <w:t>1 17 05050 05 0000 180</w:t>
            </w:r>
          </w:p>
        </w:tc>
        <w:tc>
          <w:tcPr>
            <w:tcW w:w="7020" w:type="dxa"/>
            <w:vAlign w:val="center"/>
          </w:tcPr>
          <w:p w:rsidR="002979B4" w:rsidRPr="006F1BAA" w:rsidRDefault="002979B4" w:rsidP="002979B4">
            <w:pPr>
              <w:jc w:val="both"/>
            </w:pPr>
            <w:r w:rsidRPr="006F1BAA">
              <w:t>Прочие неналоговые доходы бюджетов муниципальных районов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</w:rPr>
            </w:pP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center"/>
              <w:rPr>
                <w:b/>
              </w:rPr>
            </w:pPr>
            <w:r w:rsidRPr="006F1BAA">
              <w:rPr>
                <w:b/>
              </w:rPr>
              <w:t>Администрация муниципального образования «</w:t>
            </w:r>
            <w:proofErr w:type="spellStart"/>
            <w:r w:rsidRPr="006F1BAA">
              <w:rPr>
                <w:b/>
              </w:rPr>
              <w:t>Сычевский</w:t>
            </w:r>
            <w:proofErr w:type="spellEnd"/>
            <w:r w:rsidRPr="006F1BAA">
              <w:rPr>
                <w:b/>
              </w:rPr>
              <w:t xml:space="preserve"> район» Смоленской области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9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3051B0" w:rsidP="005B7E66">
            <w:pPr>
              <w:jc w:val="center"/>
            </w:pPr>
            <w:r>
              <w:t>1 11 05013 05</w:t>
            </w:r>
            <w:r w:rsidR="002979B4" w:rsidRPr="006F1BAA">
              <w:t xml:space="preserve"> 0000 120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      </w:r>
            <w:r w:rsidR="00220445">
              <w:t xml:space="preserve"> и межселенных территорий муниципальных районов</w:t>
            </w:r>
            <w:r w:rsidRPr="006F1BAA">
              <w:t xml:space="preserve">, а также средства от продажи права на заключение договоров аренды указанных земельных участков 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9"/>
        </w:trPr>
        <w:tc>
          <w:tcPr>
            <w:tcW w:w="1080" w:type="dxa"/>
            <w:vAlign w:val="center"/>
          </w:tcPr>
          <w:p w:rsidR="002979B4" w:rsidRPr="006F1BAA" w:rsidRDefault="002979B4" w:rsidP="006975D4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6975D4">
            <w:pPr>
              <w:jc w:val="center"/>
            </w:pPr>
            <w:r w:rsidRPr="006F1BAA">
              <w:t>1 11 05013 13 0000 120</w:t>
            </w:r>
          </w:p>
        </w:tc>
        <w:tc>
          <w:tcPr>
            <w:tcW w:w="7020" w:type="dxa"/>
          </w:tcPr>
          <w:p w:rsidR="002979B4" w:rsidRPr="006F1BAA" w:rsidRDefault="002979B4" w:rsidP="006975D4">
            <w:pPr>
              <w:jc w:val="both"/>
            </w:pPr>
            <w:r w:rsidRPr="006F1BAA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18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1 11 05035 05 0000 120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74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1 11 05035 10 0000 120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Доходы от сдачи в аренду имущества, находящегося в оперативном управлении органов управления сельских поселений  и созданных ими учреждений (за исключением имущества муниципальных  бюджетных и автономных учреждений)</w:t>
            </w:r>
          </w:p>
        </w:tc>
      </w:tr>
      <w:tr w:rsidR="004D6FB8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1080" w:type="dxa"/>
            <w:vAlign w:val="center"/>
          </w:tcPr>
          <w:p w:rsidR="004D6FB8" w:rsidRPr="006F1BAA" w:rsidRDefault="004D6FB8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4D6FB8" w:rsidRPr="006F1BAA" w:rsidRDefault="004D6FB8" w:rsidP="005B7E66">
            <w:pPr>
              <w:jc w:val="center"/>
            </w:pPr>
            <w:r w:rsidRPr="006F1BAA">
              <w:t>1 11 05035 13 0000 120</w:t>
            </w:r>
          </w:p>
        </w:tc>
        <w:tc>
          <w:tcPr>
            <w:tcW w:w="7020" w:type="dxa"/>
          </w:tcPr>
          <w:p w:rsidR="004D6FB8" w:rsidRPr="006F1BAA" w:rsidRDefault="004D6FB8" w:rsidP="005B7E66">
            <w:pPr>
              <w:jc w:val="both"/>
            </w:pPr>
            <w:r w:rsidRPr="006F1BAA">
              <w:t>Доходы от сдачи в аренду имущества, находящегося в оперативном управлении органов управления городских поселений  и созданных ими учреждений (за исключением имущества муниципальных  бюджетных и автономных учреждений)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9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1 13 02995 05 0000 130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Прочие доходы от компенсации затрат бюджетов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9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1 14 02052 05 0000 410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 автономных учреждений),   в части реализации основных средств по указанному имуществу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95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1 14 02052 05 0000 440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 автономных учреждений),   в части реализации  материальных запасов по указанному имуществу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95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lastRenderedPageBreak/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1 14 02052 10 0000 410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95"/>
        </w:trPr>
        <w:tc>
          <w:tcPr>
            <w:tcW w:w="1080" w:type="dxa"/>
            <w:vAlign w:val="center"/>
          </w:tcPr>
          <w:p w:rsidR="002979B4" w:rsidRPr="006F1BAA" w:rsidRDefault="002979B4" w:rsidP="008816C2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8816C2">
            <w:pPr>
              <w:jc w:val="center"/>
            </w:pPr>
            <w:r w:rsidRPr="006F1BAA">
              <w:t>1 14 02052 13 0000 410</w:t>
            </w:r>
          </w:p>
        </w:tc>
        <w:tc>
          <w:tcPr>
            <w:tcW w:w="7020" w:type="dxa"/>
          </w:tcPr>
          <w:p w:rsidR="002979B4" w:rsidRPr="006F1BAA" w:rsidRDefault="002979B4" w:rsidP="008816C2">
            <w:pPr>
              <w:jc w:val="both"/>
            </w:pPr>
            <w:r w:rsidRPr="006F1BAA"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95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1 14 02052 10 0000 440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 бюджетных и  автономных учреждений), в части реализации  материальных запасов по указанному имуществу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95"/>
        </w:trPr>
        <w:tc>
          <w:tcPr>
            <w:tcW w:w="1080" w:type="dxa"/>
            <w:vAlign w:val="center"/>
          </w:tcPr>
          <w:p w:rsidR="002979B4" w:rsidRPr="006F1BAA" w:rsidRDefault="002979B4" w:rsidP="008816C2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8816C2">
            <w:pPr>
              <w:jc w:val="center"/>
            </w:pPr>
            <w:r w:rsidRPr="006F1BAA">
              <w:t>1 14 02052 13 0000 440</w:t>
            </w:r>
          </w:p>
        </w:tc>
        <w:tc>
          <w:tcPr>
            <w:tcW w:w="7020" w:type="dxa"/>
          </w:tcPr>
          <w:p w:rsidR="002979B4" w:rsidRPr="006F1BAA" w:rsidRDefault="002979B4" w:rsidP="008816C2">
            <w:pPr>
              <w:jc w:val="both"/>
            </w:pPr>
            <w:r w:rsidRPr="006F1BAA"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 бюджетных и  автономных учреждений), в части реализации  материальных запасов по указанному имуществу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4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1 08 07150 01 1000 110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Государственная пошлина за выдачу разрешения  на установку рекламной конструкции</w:t>
            </w:r>
          </w:p>
        </w:tc>
      </w:tr>
      <w:tr w:rsidR="001E1BA6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4"/>
        </w:trPr>
        <w:tc>
          <w:tcPr>
            <w:tcW w:w="1080" w:type="dxa"/>
            <w:vAlign w:val="center"/>
          </w:tcPr>
          <w:p w:rsidR="001E1BA6" w:rsidRPr="006F1BAA" w:rsidRDefault="001E1BA6" w:rsidP="001E1BA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1E1BA6" w:rsidRPr="006F1BAA" w:rsidRDefault="001E1BA6" w:rsidP="001E1BA6">
            <w:pPr>
              <w:jc w:val="center"/>
            </w:pPr>
            <w:r>
              <w:t>1 08 07150 01 4</w:t>
            </w:r>
            <w:r w:rsidRPr="006F1BAA">
              <w:t>000 110</w:t>
            </w:r>
          </w:p>
        </w:tc>
        <w:tc>
          <w:tcPr>
            <w:tcW w:w="7020" w:type="dxa"/>
          </w:tcPr>
          <w:p w:rsidR="001E1BA6" w:rsidRPr="006F1BAA" w:rsidRDefault="001E1BA6" w:rsidP="001E1BA6">
            <w:pPr>
              <w:jc w:val="both"/>
            </w:pPr>
            <w:r w:rsidRPr="006F1BAA">
              <w:t>Государственная пошлина за выдачу разрешения  на установку рекламной конструкции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4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3051B0" w:rsidP="005B7E66">
            <w:pPr>
              <w:jc w:val="center"/>
            </w:pPr>
            <w:r>
              <w:t>1 14 06013 05</w:t>
            </w:r>
            <w:r w:rsidR="002979B4" w:rsidRPr="006F1BAA">
              <w:t xml:space="preserve"> 0000 430 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  <w:r w:rsidR="00E47DD9">
              <w:t xml:space="preserve"> и межселенных территорий муниципальных районов 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4"/>
        </w:trPr>
        <w:tc>
          <w:tcPr>
            <w:tcW w:w="1080" w:type="dxa"/>
            <w:vAlign w:val="center"/>
          </w:tcPr>
          <w:p w:rsidR="002979B4" w:rsidRPr="006F1BAA" w:rsidRDefault="002979B4" w:rsidP="000F2EE8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0F2EE8">
            <w:pPr>
              <w:jc w:val="center"/>
            </w:pPr>
            <w:r w:rsidRPr="006F1BAA">
              <w:t xml:space="preserve">1 14 06013 13 0000 430 </w:t>
            </w:r>
          </w:p>
        </w:tc>
        <w:tc>
          <w:tcPr>
            <w:tcW w:w="7020" w:type="dxa"/>
          </w:tcPr>
          <w:p w:rsidR="002979B4" w:rsidRPr="006F1BAA" w:rsidRDefault="002979B4" w:rsidP="000F2EE8">
            <w:pPr>
              <w:jc w:val="both"/>
            </w:pPr>
            <w:r w:rsidRPr="006F1BAA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4749A9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4749A9" w:rsidRPr="006F1BAA" w:rsidRDefault="004749A9" w:rsidP="004749A9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4749A9" w:rsidRPr="006F1BAA" w:rsidRDefault="004749A9" w:rsidP="004749A9">
            <w:pPr>
              <w:jc w:val="center"/>
            </w:pPr>
            <w:r w:rsidRPr="006F1BAA">
              <w:t xml:space="preserve">1 16 23051 05 0000 140                                    </w:t>
            </w:r>
          </w:p>
        </w:tc>
        <w:tc>
          <w:tcPr>
            <w:tcW w:w="7020" w:type="dxa"/>
          </w:tcPr>
          <w:p w:rsidR="004749A9" w:rsidRPr="006F1BAA" w:rsidRDefault="004749A9" w:rsidP="004749A9">
            <w:pPr>
              <w:jc w:val="both"/>
            </w:pPr>
            <w:r w:rsidRPr="006F1BAA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6F1BAA">
              <w:t>выгодоприобретателями</w:t>
            </w:r>
            <w:proofErr w:type="spellEnd"/>
            <w:r w:rsidRPr="006F1BAA">
              <w:t xml:space="preserve"> выступают получатели средств бюджетов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1 17 01050 05 0000 180</w:t>
            </w:r>
          </w:p>
        </w:tc>
        <w:tc>
          <w:tcPr>
            <w:tcW w:w="7020" w:type="dxa"/>
          </w:tcPr>
          <w:p w:rsidR="002979B4" w:rsidRPr="006F1BAA" w:rsidRDefault="002979B4" w:rsidP="005B7E66">
            <w:r w:rsidRPr="006F1BAA">
              <w:t>Невыясненные  поступления, зачисляемые в бюджеты муниципальных районов</w:t>
            </w:r>
          </w:p>
        </w:tc>
      </w:tr>
      <w:tr w:rsidR="002979B4" w:rsidTr="001F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4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1 17 05050 05 0000 180</w:t>
            </w:r>
          </w:p>
        </w:tc>
        <w:tc>
          <w:tcPr>
            <w:tcW w:w="7020" w:type="dxa"/>
            <w:vAlign w:val="center"/>
          </w:tcPr>
          <w:p w:rsidR="002979B4" w:rsidRPr="006F1BAA" w:rsidRDefault="002979B4" w:rsidP="005B7E66">
            <w:pPr>
              <w:jc w:val="both"/>
            </w:pPr>
            <w:r w:rsidRPr="006F1BAA">
              <w:t>Прочие неналоговые доходы бюджетов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757C8">
            <w:pPr>
              <w:jc w:val="center"/>
            </w:pPr>
            <w:r w:rsidRPr="006F1BAA">
              <w:t xml:space="preserve">2 19 </w:t>
            </w:r>
            <w:r w:rsidR="0015542E">
              <w:t>60010</w:t>
            </w:r>
            <w:r w:rsidRPr="006F1BAA">
              <w:t xml:space="preserve"> 05 0000 15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  <w:outlineLvl w:val="3"/>
            </w:pPr>
            <w:r w:rsidRPr="006F1BAA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979B4" w:rsidTr="009C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0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757C8">
            <w:pPr>
              <w:jc w:val="center"/>
            </w:pPr>
            <w:r w:rsidRPr="006F1BAA">
              <w:t>2 02 1</w:t>
            </w:r>
            <w:r w:rsidR="0015542E">
              <w:t>9</w:t>
            </w:r>
            <w:r w:rsidRPr="006F1BAA">
              <w:t>999 05 0000 15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r w:rsidRPr="006F1BAA">
              <w:t xml:space="preserve">Прочие дотации бюджетам муниципальных районов 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757C8">
            <w:pPr>
              <w:jc w:val="center"/>
            </w:pPr>
            <w:r w:rsidRPr="006F1BAA">
              <w:t xml:space="preserve">2 02 </w:t>
            </w:r>
            <w:r w:rsidR="00D5590B">
              <w:t>25497 05 0000</w:t>
            </w:r>
            <w:r w:rsidRPr="006F1BAA">
              <w:t xml:space="preserve">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924353" w:rsidP="00924353">
            <w:pPr>
              <w:ind w:firstLine="708"/>
              <w:jc w:val="both"/>
            </w:pPr>
            <w:r w:rsidRPr="0062528F">
              <w:rPr>
                <w:color w:val="000000"/>
              </w:rPr>
              <w:t>Субсидии бюджетам муниципальных районов на реализацию мероприятий на обеспечение жильем молодых семей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4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15542E" w:rsidP="005757C8">
            <w:pPr>
              <w:jc w:val="center"/>
            </w:pPr>
            <w:r>
              <w:t xml:space="preserve">2 02 </w:t>
            </w:r>
            <w:r w:rsidR="002979B4" w:rsidRPr="006F1BAA">
              <w:t>2</w:t>
            </w:r>
            <w:r>
              <w:t>9</w:t>
            </w:r>
            <w:r w:rsidR="002979B4" w:rsidRPr="006F1BAA">
              <w:t>999 05 0000 15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r w:rsidRPr="006F1BAA">
              <w:t>Прочие субсидии бюджетам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15542E" w:rsidP="005757C8">
            <w:pPr>
              <w:jc w:val="center"/>
            </w:pPr>
            <w:r>
              <w:t xml:space="preserve">2 02 </w:t>
            </w:r>
            <w:r w:rsidR="002979B4" w:rsidRPr="006F1BAA">
              <w:t>3</w:t>
            </w:r>
            <w:r>
              <w:t>0</w:t>
            </w:r>
            <w:r w:rsidR="002979B4" w:rsidRPr="006F1BAA">
              <w:t>024 05 0000 15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  <w:outlineLvl w:val="2"/>
            </w:pPr>
            <w:r w:rsidRPr="006F1BAA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394CF3" w:rsidTr="00B42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394CF3" w:rsidRDefault="00394CF3" w:rsidP="005B7E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394CF3" w:rsidRDefault="00394CF3" w:rsidP="005757C8">
            <w:pPr>
              <w:jc w:val="center"/>
            </w:pPr>
            <w:r>
              <w:t>202 35082 05 0000 15</w:t>
            </w:r>
            <w:r w:rsidR="005757C8">
              <w:t>0</w:t>
            </w:r>
          </w:p>
        </w:tc>
        <w:tc>
          <w:tcPr>
            <w:tcW w:w="7020" w:type="dxa"/>
          </w:tcPr>
          <w:p w:rsidR="00394CF3" w:rsidRDefault="00924353" w:rsidP="00B425FD">
            <w:pPr>
              <w:jc w:val="both"/>
              <w:outlineLvl w:val="3"/>
            </w:pPr>
            <w:r w:rsidRPr="00452D7B">
              <w:rPr>
                <w:color w:val="00000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224B3" w:rsidTr="00B42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C224B3" w:rsidRPr="006F1BAA" w:rsidRDefault="00C224B3" w:rsidP="005B7E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C224B3" w:rsidRDefault="00C224B3" w:rsidP="00191173">
            <w:pPr>
              <w:jc w:val="center"/>
            </w:pPr>
            <w:r>
              <w:t>202 35120 05 0000 15</w:t>
            </w:r>
            <w:r w:rsidR="005757C8">
              <w:t>0</w:t>
            </w:r>
          </w:p>
        </w:tc>
        <w:tc>
          <w:tcPr>
            <w:tcW w:w="7020" w:type="dxa"/>
          </w:tcPr>
          <w:p w:rsidR="00C224B3" w:rsidRPr="006F1BAA" w:rsidRDefault="00EF5C0D" w:rsidP="00B425FD">
            <w:pPr>
              <w:jc w:val="both"/>
              <w:outlineLvl w:val="3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224B3" w:rsidTr="00B425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C224B3" w:rsidRPr="006F1BAA" w:rsidRDefault="00C224B3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C224B3" w:rsidRPr="006F1BAA" w:rsidRDefault="00C224B3" w:rsidP="005757C8">
            <w:pPr>
              <w:jc w:val="center"/>
            </w:pPr>
            <w:r>
              <w:t xml:space="preserve">2 02 </w:t>
            </w:r>
            <w:r w:rsidRPr="006F1BAA">
              <w:t>3</w:t>
            </w:r>
            <w:r>
              <w:t>5930</w:t>
            </w:r>
            <w:r w:rsidRPr="006F1BAA">
              <w:t xml:space="preserve"> 05 0000 15</w:t>
            </w:r>
            <w:r w:rsidR="005757C8">
              <w:t>0</w:t>
            </w:r>
          </w:p>
        </w:tc>
        <w:tc>
          <w:tcPr>
            <w:tcW w:w="7020" w:type="dxa"/>
          </w:tcPr>
          <w:p w:rsidR="00C224B3" w:rsidRPr="006F1BAA" w:rsidRDefault="00C224B3" w:rsidP="00B425FD">
            <w:pPr>
              <w:jc w:val="both"/>
              <w:outlineLvl w:val="3"/>
            </w:pPr>
            <w:r w:rsidRPr="006F1BAA">
              <w:t>Субвенции бюджетам  муниципальных районов на государственную регистрацию актов гражданского состояния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757C8">
            <w:pPr>
              <w:jc w:val="center"/>
            </w:pPr>
            <w:r w:rsidRPr="006F1BAA">
              <w:t>2 02 4</w:t>
            </w:r>
            <w:r w:rsidR="0015542E">
              <w:t>9</w:t>
            </w:r>
            <w:r w:rsidRPr="006F1BAA">
              <w:t>999 05 0000 15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Прочие межбюджетные трансферты, передаваемые бюджетам муниципальных районов</w:t>
            </w:r>
          </w:p>
        </w:tc>
      </w:tr>
      <w:tr w:rsidR="0035410B" w:rsidTr="003541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35410B" w:rsidRPr="006F1BAA" w:rsidRDefault="0035410B" w:rsidP="005B7E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902</w:t>
            </w:r>
          </w:p>
        </w:tc>
        <w:tc>
          <w:tcPr>
            <w:tcW w:w="2340" w:type="dxa"/>
            <w:vAlign w:val="center"/>
          </w:tcPr>
          <w:p w:rsidR="0035410B" w:rsidRPr="006F1BAA" w:rsidRDefault="0035410B" w:rsidP="005757C8">
            <w:pPr>
              <w:jc w:val="center"/>
            </w:pPr>
            <w:r w:rsidRPr="006F1BAA">
              <w:t>2 07 05030 05 0000 1</w:t>
            </w:r>
            <w:r w:rsidR="005757C8">
              <w:t>5</w:t>
            </w:r>
            <w:r w:rsidRPr="006F1BAA">
              <w:t>0</w:t>
            </w:r>
          </w:p>
        </w:tc>
        <w:tc>
          <w:tcPr>
            <w:tcW w:w="7020" w:type="dxa"/>
            <w:vAlign w:val="center"/>
          </w:tcPr>
          <w:p w:rsidR="0035410B" w:rsidRPr="006F1BAA" w:rsidRDefault="0035410B" w:rsidP="0035410B">
            <w:r w:rsidRPr="006F1BAA">
              <w:t>Прочие безвозмездные поступления в бюджеты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</w:rPr>
            </w:pP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center"/>
              <w:rPr>
                <w:b/>
              </w:rPr>
            </w:pPr>
            <w:r w:rsidRPr="006F1BAA">
              <w:rPr>
                <w:b/>
              </w:rPr>
              <w:t>Финансовое   управление  Администрации муниципального образования «</w:t>
            </w:r>
            <w:proofErr w:type="spellStart"/>
            <w:r w:rsidRPr="006F1BAA">
              <w:rPr>
                <w:b/>
              </w:rPr>
              <w:t>Сычевский</w:t>
            </w:r>
            <w:proofErr w:type="spellEnd"/>
            <w:r w:rsidRPr="006F1BAA">
              <w:rPr>
                <w:b/>
              </w:rPr>
              <w:t xml:space="preserve"> район» Смоленской области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1 13 02995 05 0000 130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Прочие доходы от компенсации затрат бюджетов муниципальных районов</w:t>
            </w:r>
          </w:p>
        </w:tc>
      </w:tr>
      <w:tr w:rsidR="00CE4BFC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CE4BFC" w:rsidRPr="006F1BAA" w:rsidRDefault="00CE4BFC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lastRenderedPageBreak/>
              <w:t>903</w:t>
            </w:r>
          </w:p>
        </w:tc>
        <w:tc>
          <w:tcPr>
            <w:tcW w:w="2340" w:type="dxa"/>
            <w:vAlign w:val="center"/>
          </w:tcPr>
          <w:p w:rsidR="00CE4BFC" w:rsidRPr="006F1BAA" w:rsidRDefault="00CE4BFC" w:rsidP="005B7E66">
            <w:pPr>
              <w:jc w:val="center"/>
            </w:pPr>
            <w:r w:rsidRPr="006F1BAA">
              <w:t xml:space="preserve">1 16 23051 05 0000 140                                    </w:t>
            </w:r>
          </w:p>
        </w:tc>
        <w:tc>
          <w:tcPr>
            <w:tcW w:w="7020" w:type="dxa"/>
          </w:tcPr>
          <w:p w:rsidR="00CE4BFC" w:rsidRPr="006F1BAA" w:rsidRDefault="00CE4BFC" w:rsidP="005B7E66">
            <w:pPr>
              <w:jc w:val="both"/>
            </w:pPr>
            <w:r w:rsidRPr="006F1BAA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6F1BAA">
              <w:t>выгодоприобретателями</w:t>
            </w:r>
            <w:proofErr w:type="spellEnd"/>
            <w:r w:rsidRPr="006F1BAA">
              <w:t xml:space="preserve"> выступают получатели средств бюджетов муниципальных районов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B80E57" w:rsidP="005B7E66">
            <w:pPr>
              <w:jc w:val="center"/>
            </w:pPr>
            <w:r>
              <w:t>1</w:t>
            </w:r>
            <w:r w:rsidR="002979B4" w:rsidRPr="006F1BAA">
              <w:t xml:space="preserve"> 17 01050 05 0000 180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Невыясненные поступления, зачисляемые в бюджеты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3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EE27EF">
            <w:pPr>
              <w:jc w:val="center"/>
            </w:pPr>
            <w:r w:rsidRPr="006F1BAA">
              <w:t>1 17 01050 10 0000 180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Невыясненные поступления, зачисляемые в бюджеты сельских поселений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3"/>
        </w:trPr>
        <w:tc>
          <w:tcPr>
            <w:tcW w:w="1080" w:type="dxa"/>
            <w:vAlign w:val="center"/>
          </w:tcPr>
          <w:p w:rsidR="002979B4" w:rsidRPr="006F1BAA" w:rsidRDefault="002979B4" w:rsidP="007B3984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EE27EF">
            <w:pPr>
              <w:jc w:val="center"/>
            </w:pPr>
            <w:r w:rsidRPr="006F1BAA">
              <w:t>1 17 01050 13 0000 180</w:t>
            </w:r>
          </w:p>
        </w:tc>
        <w:tc>
          <w:tcPr>
            <w:tcW w:w="7020" w:type="dxa"/>
          </w:tcPr>
          <w:p w:rsidR="002979B4" w:rsidRPr="006F1BAA" w:rsidRDefault="002979B4" w:rsidP="007B3984">
            <w:pPr>
              <w:jc w:val="both"/>
            </w:pPr>
            <w:r w:rsidRPr="006F1BAA">
              <w:t>Невыясненные поступления, зачисляемые в бюджеты городских поселений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1 17 05050 05 0000 180</w:t>
            </w:r>
          </w:p>
        </w:tc>
        <w:tc>
          <w:tcPr>
            <w:tcW w:w="7020" w:type="dxa"/>
            <w:vAlign w:val="center"/>
          </w:tcPr>
          <w:p w:rsidR="002979B4" w:rsidRPr="006F1BAA" w:rsidRDefault="002979B4" w:rsidP="005B7E66">
            <w:pPr>
              <w:jc w:val="both"/>
            </w:pPr>
            <w:r w:rsidRPr="006F1BAA">
              <w:t>Прочие неналоговые доходы бюджетов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757C8">
            <w:pPr>
              <w:jc w:val="center"/>
            </w:pPr>
            <w:r w:rsidRPr="006F1BAA">
              <w:t xml:space="preserve">2 19 </w:t>
            </w:r>
            <w:r w:rsidR="009758C9">
              <w:t>6001</w:t>
            </w:r>
            <w:r w:rsidRPr="006F1BAA">
              <w:t>0 05 0000 15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  <w:outlineLvl w:val="3"/>
            </w:pPr>
            <w:r w:rsidRPr="006F1BAA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9758C9" w:rsidP="005757C8">
            <w:pPr>
              <w:jc w:val="center"/>
            </w:pPr>
            <w:r>
              <w:t xml:space="preserve">2 02  </w:t>
            </w:r>
            <w:r w:rsidR="002979B4" w:rsidRPr="006F1BAA">
              <w:t>1</w:t>
            </w:r>
            <w:r>
              <w:t>5</w:t>
            </w:r>
            <w:r w:rsidR="002979B4" w:rsidRPr="006F1BAA">
              <w:t>001 05 0000 15</w:t>
            </w:r>
            <w:r w:rsidR="005757C8">
              <w:t>0</w:t>
            </w:r>
          </w:p>
        </w:tc>
        <w:tc>
          <w:tcPr>
            <w:tcW w:w="7020" w:type="dxa"/>
            <w:vAlign w:val="center"/>
          </w:tcPr>
          <w:p w:rsidR="002979B4" w:rsidRPr="006F1BAA" w:rsidRDefault="002979B4" w:rsidP="005B7E66">
            <w:pPr>
              <w:outlineLvl w:val="2"/>
            </w:pPr>
            <w:r w:rsidRPr="006F1BAA">
              <w:t>Дотации бюджетам муниципальных районов на выравнивание бюджетной обеспеченности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9758C9" w:rsidP="005757C8">
            <w:pPr>
              <w:jc w:val="center"/>
            </w:pPr>
            <w:r>
              <w:t xml:space="preserve">2 02  </w:t>
            </w:r>
            <w:r w:rsidR="002979B4" w:rsidRPr="006F1BAA">
              <w:t>1</w:t>
            </w:r>
            <w:r>
              <w:t>5</w:t>
            </w:r>
            <w:r w:rsidR="002979B4" w:rsidRPr="006F1BAA">
              <w:t>00</w:t>
            </w:r>
            <w:r>
              <w:t>2</w:t>
            </w:r>
            <w:r w:rsidR="002979B4" w:rsidRPr="006F1BAA">
              <w:t xml:space="preserve"> 05 0000 15</w:t>
            </w:r>
            <w:r w:rsidR="005757C8">
              <w:t>0</w:t>
            </w:r>
          </w:p>
        </w:tc>
        <w:tc>
          <w:tcPr>
            <w:tcW w:w="7020" w:type="dxa"/>
            <w:vAlign w:val="center"/>
          </w:tcPr>
          <w:p w:rsidR="002979B4" w:rsidRPr="006F1BAA" w:rsidRDefault="002979B4" w:rsidP="005B7E66">
            <w:pPr>
              <w:outlineLvl w:val="2"/>
            </w:pPr>
            <w:r w:rsidRPr="006F1BAA"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9758C9" w:rsidP="005757C8">
            <w:pPr>
              <w:jc w:val="center"/>
            </w:pPr>
            <w:r>
              <w:t xml:space="preserve">2 02 </w:t>
            </w:r>
            <w:r w:rsidR="002979B4" w:rsidRPr="006F1BAA">
              <w:t>1</w:t>
            </w:r>
            <w:r>
              <w:t>9</w:t>
            </w:r>
            <w:r w:rsidR="002979B4" w:rsidRPr="006F1BAA">
              <w:t>999 05 0000 15</w:t>
            </w:r>
            <w:r w:rsidR="005757C8">
              <w:t>0</w:t>
            </w:r>
          </w:p>
        </w:tc>
        <w:tc>
          <w:tcPr>
            <w:tcW w:w="7020" w:type="dxa"/>
            <w:vAlign w:val="center"/>
          </w:tcPr>
          <w:p w:rsidR="002979B4" w:rsidRPr="006F1BAA" w:rsidRDefault="002979B4" w:rsidP="005B7E66">
            <w:pPr>
              <w:outlineLvl w:val="2"/>
            </w:pPr>
            <w:r w:rsidRPr="006F1BAA">
              <w:t>Прочие дотации бюджетам муниципальных районов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7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9758C9" w:rsidP="005757C8">
            <w:pPr>
              <w:jc w:val="center"/>
            </w:pPr>
            <w:r>
              <w:t xml:space="preserve">2 02 </w:t>
            </w:r>
            <w:r w:rsidR="002979B4" w:rsidRPr="006F1BAA">
              <w:t>2</w:t>
            </w:r>
            <w:r>
              <w:t>9</w:t>
            </w:r>
            <w:r w:rsidR="002979B4" w:rsidRPr="006F1BAA">
              <w:t>999 05 0000 15</w:t>
            </w:r>
            <w:r w:rsidR="005757C8">
              <w:t>0</w:t>
            </w:r>
          </w:p>
        </w:tc>
        <w:tc>
          <w:tcPr>
            <w:tcW w:w="7020" w:type="dxa"/>
            <w:vAlign w:val="center"/>
          </w:tcPr>
          <w:p w:rsidR="002979B4" w:rsidRPr="006F1BAA" w:rsidRDefault="002979B4" w:rsidP="005B7E66">
            <w:pPr>
              <w:jc w:val="both"/>
            </w:pPr>
            <w:r w:rsidRPr="006F1BAA">
              <w:t>Прочие субсидии бюджетам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757C8">
            <w:pPr>
              <w:jc w:val="center"/>
            </w:pPr>
            <w:r w:rsidRPr="006F1BAA">
              <w:t>2 02 3</w:t>
            </w:r>
            <w:r w:rsidR="009758C9">
              <w:t>0</w:t>
            </w:r>
            <w:r w:rsidRPr="006F1BAA">
              <w:t>024 05 0000 15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  <w:outlineLvl w:val="2"/>
            </w:pPr>
            <w:r w:rsidRPr="006F1BAA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9758C9" w:rsidP="005757C8">
            <w:pPr>
              <w:jc w:val="center"/>
            </w:pPr>
            <w:r>
              <w:t xml:space="preserve">2 02  </w:t>
            </w:r>
            <w:r w:rsidR="002979B4" w:rsidRPr="006F1BAA">
              <w:t>4</w:t>
            </w:r>
            <w:r>
              <w:t>0</w:t>
            </w:r>
            <w:r w:rsidR="002979B4" w:rsidRPr="006F1BAA">
              <w:t>014 05 0000 15</w:t>
            </w:r>
            <w:r w:rsidR="005757C8">
              <w:t>0</w:t>
            </w:r>
          </w:p>
        </w:tc>
        <w:tc>
          <w:tcPr>
            <w:tcW w:w="7020" w:type="dxa"/>
            <w:vAlign w:val="center"/>
          </w:tcPr>
          <w:p w:rsidR="002979B4" w:rsidRPr="006F1BAA" w:rsidRDefault="002979B4" w:rsidP="005B7E66">
            <w:pPr>
              <w:outlineLvl w:val="2"/>
            </w:pPr>
            <w:r w:rsidRPr="006F1BAA"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9758C9" w:rsidP="005757C8">
            <w:pPr>
              <w:jc w:val="center"/>
            </w:pPr>
            <w:r>
              <w:t xml:space="preserve">2 02 </w:t>
            </w:r>
            <w:r w:rsidR="002979B4" w:rsidRPr="006F1BAA">
              <w:t>4</w:t>
            </w:r>
            <w:r>
              <w:t>9</w:t>
            </w:r>
            <w:r w:rsidR="002979B4" w:rsidRPr="006F1BAA">
              <w:t>999 05 0000 15</w:t>
            </w:r>
            <w:r w:rsidR="005757C8">
              <w:t>0</w:t>
            </w:r>
            <w:r w:rsidR="002979B4" w:rsidRPr="006F1BAA">
              <w:t xml:space="preserve"> 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  <w:rPr>
                <w:b/>
              </w:rPr>
            </w:pPr>
            <w:r w:rsidRPr="006F1BAA">
              <w:t>Прочие межбюджетные трансферты, передаваемые бюджетам муниципальных районов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8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757C8">
            <w:pPr>
              <w:jc w:val="center"/>
            </w:pPr>
            <w:r w:rsidRPr="006F1BAA">
              <w:t>2 07 05030 05 0000 1</w:t>
            </w:r>
            <w:r w:rsidR="005757C8">
              <w:t>5</w:t>
            </w:r>
            <w:r w:rsidRPr="006F1BAA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Прочие безвозмездные поступления в бюджеты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757C8">
            <w:pPr>
              <w:jc w:val="center"/>
            </w:pPr>
            <w:r w:rsidRPr="006F1BAA">
              <w:t>2 08 05000 05 0000 1</w:t>
            </w:r>
            <w:r w:rsidR="005757C8">
              <w:t>5</w:t>
            </w:r>
            <w:r w:rsidRPr="006F1BAA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Перечисления из бюджетов муниципальных районов 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757C8">
            <w:pPr>
              <w:jc w:val="center"/>
            </w:pPr>
            <w:r w:rsidRPr="006F1BAA">
              <w:t>2 08 05000 10 0000 1</w:t>
            </w:r>
            <w:r w:rsidR="005757C8">
              <w:t>5</w:t>
            </w:r>
            <w:r w:rsidRPr="006F1BAA">
              <w:t xml:space="preserve">0 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7B3984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903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757C8">
            <w:pPr>
              <w:jc w:val="center"/>
            </w:pPr>
            <w:r w:rsidRPr="006F1BAA">
              <w:t>2 08 05000 13 0000 1</w:t>
            </w:r>
            <w:r w:rsidR="005757C8">
              <w:t>5</w:t>
            </w:r>
            <w:r w:rsidRPr="006F1BAA">
              <w:t xml:space="preserve">0 </w:t>
            </w:r>
          </w:p>
        </w:tc>
        <w:tc>
          <w:tcPr>
            <w:tcW w:w="7020" w:type="dxa"/>
          </w:tcPr>
          <w:p w:rsidR="002979B4" w:rsidRPr="006F1BAA" w:rsidRDefault="002979B4" w:rsidP="007B3984">
            <w:pPr>
              <w:jc w:val="both"/>
            </w:pPr>
            <w:r w:rsidRPr="006F1BAA"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905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</w:rPr>
            </w:pP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center"/>
              <w:rPr>
                <w:b/>
              </w:rPr>
            </w:pPr>
            <w:r w:rsidRPr="006F1BAA">
              <w:rPr>
                <w:b/>
              </w:rPr>
              <w:t>Отдел по образованию Администрации муниципального образования «</w:t>
            </w:r>
            <w:proofErr w:type="spellStart"/>
            <w:r w:rsidRPr="006F1BAA">
              <w:rPr>
                <w:b/>
              </w:rPr>
              <w:t>Сычевский</w:t>
            </w:r>
            <w:proofErr w:type="spellEnd"/>
            <w:r w:rsidRPr="006F1BAA">
              <w:rPr>
                <w:b/>
              </w:rPr>
              <w:t xml:space="preserve"> район» Смоленской области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905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1 13 01995 05 0000 130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905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1 13 02995 05 0000 130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Прочие доходы от  компенсации затрат бюджетов муниципальных районов</w:t>
            </w:r>
          </w:p>
        </w:tc>
      </w:tr>
      <w:tr w:rsidR="00B14AA8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B14AA8" w:rsidRPr="006F1BAA" w:rsidRDefault="00B14AA8" w:rsidP="00B14AA8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905</w:t>
            </w:r>
          </w:p>
        </w:tc>
        <w:tc>
          <w:tcPr>
            <w:tcW w:w="2340" w:type="dxa"/>
            <w:vAlign w:val="center"/>
          </w:tcPr>
          <w:p w:rsidR="00B14AA8" w:rsidRPr="006F1BAA" w:rsidRDefault="00B14AA8" w:rsidP="00B14AA8">
            <w:pPr>
              <w:jc w:val="center"/>
            </w:pPr>
            <w:r w:rsidRPr="006F1BAA">
              <w:t xml:space="preserve">1 16 23051 05 0000 140                                    </w:t>
            </w:r>
          </w:p>
        </w:tc>
        <w:tc>
          <w:tcPr>
            <w:tcW w:w="7020" w:type="dxa"/>
          </w:tcPr>
          <w:p w:rsidR="00B14AA8" w:rsidRPr="006F1BAA" w:rsidRDefault="00B14AA8" w:rsidP="00B14AA8">
            <w:pPr>
              <w:jc w:val="both"/>
            </w:pPr>
            <w:r w:rsidRPr="006F1BAA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6F1BAA">
              <w:t>выгодоприобретателями</w:t>
            </w:r>
            <w:proofErr w:type="spellEnd"/>
            <w:r w:rsidRPr="006F1BAA">
              <w:t xml:space="preserve"> выступают получатели средств бюджетов муниципальных районов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905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1 17 01050 05 0000 180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Невыясненные поступления, зачисляемые в бюджеты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905</w:t>
            </w:r>
          </w:p>
        </w:tc>
        <w:tc>
          <w:tcPr>
            <w:tcW w:w="2340" w:type="dxa"/>
            <w:vAlign w:val="center"/>
          </w:tcPr>
          <w:p w:rsidR="002979B4" w:rsidRPr="006F1BAA" w:rsidRDefault="00583933" w:rsidP="005757C8">
            <w:pPr>
              <w:jc w:val="center"/>
            </w:pPr>
            <w:r>
              <w:t>2 19 6</w:t>
            </w:r>
            <w:r w:rsidR="002979B4" w:rsidRPr="006F1BAA">
              <w:t>00</w:t>
            </w:r>
            <w:r>
              <w:t>10</w:t>
            </w:r>
            <w:r w:rsidR="002979B4" w:rsidRPr="006F1BAA">
              <w:t xml:space="preserve"> 05 0000 15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  <w:outlineLvl w:val="3"/>
            </w:pPr>
            <w:r w:rsidRPr="006F1BAA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2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905</w:t>
            </w:r>
          </w:p>
        </w:tc>
        <w:tc>
          <w:tcPr>
            <w:tcW w:w="2340" w:type="dxa"/>
            <w:vAlign w:val="center"/>
          </w:tcPr>
          <w:p w:rsidR="002979B4" w:rsidRPr="006F1BAA" w:rsidRDefault="00583933" w:rsidP="005757C8">
            <w:pPr>
              <w:jc w:val="center"/>
            </w:pPr>
            <w:r>
              <w:t xml:space="preserve">2 02 </w:t>
            </w:r>
            <w:r w:rsidR="002979B4" w:rsidRPr="006F1BAA">
              <w:t>1</w:t>
            </w:r>
            <w:r>
              <w:t>9</w:t>
            </w:r>
            <w:r w:rsidR="002979B4" w:rsidRPr="006F1BAA">
              <w:t>999 05 0000 15</w:t>
            </w:r>
            <w:r w:rsidR="005757C8">
              <w:t>0</w:t>
            </w:r>
          </w:p>
        </w:tc>
        <w:tc>
          <w:tcPr>
            <w:tcW w:w="7020" w:type="dxa"/>
            <w:vAlign w:val="center"/>
          </w:tcPr>
          <w:p w:rsidR="002979B4" w:rsidRPr="006F1BAA" w:rsidRDefault="002979B4" w:rsidP="005B7E66">
            <w:pPr>
              <w:outlineLvl w:val="2"/>
            </w:pPr>
            <w:r w:rsidRPr="006F1BAA">
              <w:t>Прочие дотации бюджетам муниципальных районов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905</w:t>
            </w:r>
          </w:p>
        </w:tc>
        <w:tc>
          <w:tcPr>
            <w:tcW w:w="2340" w:type="dxa"/>
            <w:vAlign w:val="center"/>
          </w:tcPr>
          <w:p w:rsidR="002979B4" w:rsidRPr="006F1BAA" w:rsidRDefault="00583933" w:rsidP="005757C8">
            <w:pPr>
              <w:jc w:val="center"/>
            </w:pPr>
            <w:r>
              <w:t xml:space="preserve">2 02 </w:t>
            </w:r>
            <w:r w:rsidR="002979B4" w:rsidRPr="006F1BAA">
              <w:t>2</w:t>
            </w:r>
            <w:r>
              <w:t>9</w:t>
            </w:r>
            <w:r w:rsidR="002979B4" w:rsidRPr="006F1BAA">
              <w:t>999 05 0000 15</w:t>
            </w:r>
            <w:r w:rsidR="005757C8">
              <w:t>0</w:t>
            </w:r>
          </w:p>
        </w:tc>
        <w:tc>
          <w:tcPr>
            <w:tcW w:w="7020" w:type="dxa"/>
            <w:vAlign w:val="center"/>
          </w:tcPr>
          <w:p w:rsidR="002979B4" w:rsidRPr="006F1BAA" w:rsidRDefault="002979B4" w:rsidP="005B7E66">
            <w:r w:rsidRPr="006F1BAA">
              <w:t>Прочие субсидии бюджетам муниципальных районов</w:t>
            </w:r>
          </w:p>
        </w:tc>
      </w:tr>
      <w:tr w:rsidR="00932009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80" w:type="dxa"/>
            <w:vAlign w:val="center"/>
          </w:tcPr>
          <w:p w:rsidR="00932009" w:rsidRPr="006F1BAA" w:rsidRDefault="00932009" w:rsidP="005B7E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905</w:t>
            </w:r>
          </w:p>
        </w:tc>
        <w:tc>
          <w:tcPr>
            <w:tcW w:w="2340" w:type="dxa"/>
            <w:vAlign w:val="center"/>
          </w:tcPr>
          <w:p w:rsidR="00932009" w:rsidRDefault="00932009" w:rsidP="005757C8">
            <w:pPr>
              <w:jc w:val="center"/>
            </w:pPr>
            <w:r>
              <w:t>202 25097 05 0000 15</w:t>
            </w:r>
            <w:r w:rsidR="005757C8">
              <w:t>0</w:t>
            </w:r>
          </w:p>
        </w:tc>
        <w:tc>
          <w:tcPr>
            <w:tcW w:w="7020" w:type="dxa"/>
            <w:vAlign w:val="center"/>
          </w:tcPr>
          <w:p w:rsidR="00932009" w:rsidRPr="006F1BAA" w:rsidRDefault="002A340F" w:rsidP="005B7E66">
            <w: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lastRenderedPageBreak/>
              <w:t>905</w:t>
            </w:r>
          </w:p>
        </w:tc>
        <w:tc>
          <w:tcPr>
            <w:tcW w:w="2340" w:type="dxa"/>
            <w:vAlign w:val="center"/>
          </w:tcPr>
          <w:p w:rsidR="002979B4" w:rsidRPr="006F1BAA" w:rsidRDefault="00583933" w:rsidP="005757C8">
            <w:pPr>
              <w:jc w:val="center"/>
            </w:pPr>
            <w:r>
              <w:t xml:space="preserve">2 02 </w:t>
            </w:r>
            <w:r w:rsidR="002979B4" w:rsidRPr="006F1BAA">
              <w:t>3</w:t>
            </w:r>
            <w:r>
              <w:t>0</w:t>
            </w:r>
            <w:r w:rsidR="002979B4" w:rsidRPr="006F1BAA">
              <w:t>024 05 0000 15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  <w:outlineLvl w:val="2"/>
            </w:pPr>
            <w:r w:rsidRPr="006F1BAA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905</w:t>
            </w:r>
          </w:p>
        </w:tc>
        <w:tc>
          <w:tcPr>
            <w:tcW w:w="2340" w:type="dxa"/>
            <w:vAlign w:val="center"/>
          </w:tcPr>
          <w:p w:rsidR="002979B4" w:rsidRPr="006F1BAA" w:rsidRDefault="00583933" w:rsidP="005757C8">
            <w:pPr>
              <w:jc w:val="center"/>
            </w:pPr>
            <w:r>
              <w:t xml:space="preserve">2 02 </w:t>
            </w:r>
            <w:r w:rsidR="002979B4" w:rsidRPr="006F1BAA">
              <w:t>4</w:t>
            </w:r>
            <w:r>
              <w:t>9</w:t>
            </w:r>
            <w:r w:rsidR="002979B4" w:rsidRPr="006F1BAA">
              <w:t>999 05 0000 15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  <w:rPr>
                <w:b/>
              </w:rPr>
            </w:pPr>
            <w:r w:rsidRPr="006F1BAA">
              <w:t>Прочие межбюджетные трансферты, передаваемые бюджетам муниципальных районов</w:t>
            </w:r>
          </w:p>
        </w:tc>
      </w:tr>
      <w:tr w:rsidR="0032476F" w:rsidTr="00324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32476F" w:rsidRPr="006F1BAA" w:rsidRDefault="0032476F" w:rsidP="005B7E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905</w:t>
            </w:r>
          </w:p>
        </w:tc>
        <w:tc>
          <w:tcPr>
            <w:tcW w:w="2340" w:type="dxa"/>
            <w:vAlign w:val="center"/>
          </w:tcPr>
          <w:p w:rsidR="0032476F" w:rsidRPr="006F1BAA" w:rsidRDefault="0032476F" w:rsidP="005757C8">
            <w:pPr>
              <w:jc w:val="center"/>
            </w:pPr>
            <w:r w:rsidRPr="006F1BAA">
              <w:t>2 07 05030 05 0000 1</w:t>
            </w:r>
            <w:r w:rsidR="005757C8">
              <w:t>5</w:t>
            </w:r>
            <w:r w:rsidRPr="006F1BAA">
              <w:t>0</w:t>
            </w:r>
          </w:p>
        </w:tc>
        <w:tc>
          <w:tcPr>
            <w:tcW w:w="7020" w:type="dxa"/>
            <w:vAlign w:val="center"/>
          </w:tcPr>
          <w:p w:rsidR="0032476F" w:rsidRPr="006F1BAA" w:rsidRDefault="0032476F" w:rsidP="0032476F">
            <w:r w:rsidRPr="006F1BAA">
              <w:t>Прочие безвозмездные поступления в бюджеты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906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</w:rPr>
            </w:pP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center"/>
              <w:rPr>
                <w:b/>
              </w:rPr>
            </w:pPr>
            <w:r w:rsidRPr="006F1BAA">
              <w:rPr>
                <w:b/>
              </w:rPr>
              <w:t>Отдел по культуре администрации муниципального образования «</w:t>
            </w:r>
            <w:proofErr w:type="spellStart"/>
            <w:r w:rsidRPr="006F1BAA">
              <w:rPr>
                <w:b/>
              </w:rPr>
              <w:t>Сычевский</w:t>
            </w:r>
            <w:proofErr w:type="spellEnd"/>
            <w:r w:rsidRPr="006F1BAA">
              <w:rPr>
                <w:b/>
              </w:rPr>
              <w:t xml:space="preserve"> район» Смоленской области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906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1 13 01995 05 0000 130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906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1 13 02995 05 0000 130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Прочие доходы от компенсации затрат бюджетов муниципальных районов</w:t>
            </w:r>
          </w:p>
        </w:tc>
      </w:tr>
      <w:tr w:rsidR="002D2322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D2322" w:rsidRPr="006F1BAA" w:rsidRDefault="002D2322" w:rsidP="002D2322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906</w:t>
            </w:r>
          </w:p>
        </w:tc>
        <w:tc>
          <w:tcPr>
            <w:tcW w:w="2340" w:type="dxa"/>
            <w:vAlign w:val="center"/>
          </w:tcPr>
          <w:p w:rsidR="002D2322" w:rsidRPr="006F1BAA" w:rsidRDefault="002D2322" w:rsidP="002D2322">
            <w:pPr>
              <w:jc w:val="center"/>
            </w:pPr>
            <w:r w:rsidRPr="006F1BAA">
              <w:t xml:space="preserve">1 16 23051 05 0000 140                                    </w:t>
            </w:r>
          </w:p>
        </w:tc>
        <w:tc>
          <w:tcPr>
            <w:tcW w:w="7020" w:type="dxa"/>
          </w:tcPr>
          <w:p w:rsidR="002D2322" w:rsidRPr="006F1BAA" w:rsidRDefault="002D2322" w:rsidP="002D2322">
            <w:pPr>
              <w:jc w:val="both"/>
            </w:pPr>
            <w:r w:rsidRPr="006F1BAA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6F1BAA">
              <w:t>выгодоприобретателями</w:t>
            </w:r>
            <w:proofErr w:type="spellEnd"/>
            <w:r w:rsidRPr="006F1BAA">
              <w:t xml:space="preserve"> выступают получатели средств бюджетов муниципальных районов</w:t>
            </w:r>
          </w:p>
        </w:tc>
      </w:tr>
      <w:tr w:rsidR="002979B4" w:rsidTr="005A0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2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906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1 17 01050 05 0000 180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Невыясненные поступления, зачисляемые в бюджеты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906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757C8">
            <w:pPr>
              <w:jc w:val="center"/>
            </w:pPr>
            <w:r w:rsidRPr="006F1BAA">
              <w:t xml:space="preserve">2 19 </w:t>
            </w:r>
            <w:r w:rsidR="00452AC2">
              <w:t>6</w:t>
            </w:r>
            <w:r w:rsidRPr="006F1BAA">
              <w:t>00</w:t>
            </w:r>
            <w:r w:rsidR="00452AC2">
              <w:t>1</w:t>
            </w:r>
            <w:r w:rsidRPr="006F1BAA">
              <w:t>0 05 0000 15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  <w:outlineLvl w:val="3"/>
            </w:pPr>
            <w:r w:rsidRPr="006F1BAA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979B4" w:rsidTr="001F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906</w:t>
            </w:r>
          </w:p>
        </w:tc>
        <w:tc>
          <w:tcPr>
            <w:tcW w:w="2340" w:type="dxa"/>
            <w:vAlign w:val="center"/>
          </w:tcPr>
          <w:p w:rsidR="002979B4" w:rsidRPr="006F1BAA" w:rsidRDefault="00452AC2" w:rsidP="005757C8">
            <w:pPr>
              <w:jc w:val="center"/>
            </w:pPr>
            <w:r>
              <w:t xml:space="preserve">2 02 </w:t>
            </w:r>
            <w:r w:rsidR="002979B4" w:rsidRPr="006F1BAA">
              <w:t>1</w:t>
            </w:r>
            <w:r>
              <w:t>9</w:t>
            </w:r>
            <w:r w:rsidR="002979B4" w:rsidRPr="006F1BAA">
              <w:t>999 05 0000 15</w:t>
            </w:r>
            <w:r w:rsidR="005757C8">
              <w:t>0</w:t>
            </w:r>
          </w:p>
        </w:tc>
        <w:tc>
          <w:tcPr>
            <w:tcW w:w="7020" w:type="dxa"/>
            <w:vAlign w:val="center"/>
          </w:tcPr>
          <w:p w:rsidR="002979B4" w:rsidRPr="006F1BAA" w:rsidRDefault="002979B4" w:rsidP="005B7E66">
            <w:pPr>
              <w:outlineLvl w:val="2"/>
            </w:pPr>
            <w:r w:rsidRPr="006F1BAA">
              <w:t>Прочие дотации бюджетам муниципальных районов</w:t>
            </w:r>
          </w:p>
        </w:tc>
      </w:tr>
      <w:tr w:rsidR="00DB3650" w:rsidTr="001F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"/>
        </w:trPr>
        <w:tc>
          <w:tcPr>
            <w:tcW w:w="1080" w:type="dxa"/>
            <w:vAlign w:val="center"/>
          </w:tcPr>
          <w:p w:rsidR="00DB3650" w:rsidRDefault="00DB3650" w:rsidP="005B7E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906</w:t>
            </w:r>
          </w:p>
        </w:tc>
        <w:tc>
          <w:tcPr>
            <w:tcW w:w="2340" w:type="dxa"/>
            <w:vAlign w:val="center"/>
          </w:tcPr>
          <w:p w:rsidR="00DB3650" w:rsidRDefault="00FF761E" w:rsidP="005757C8">
            <w:pPr>
              <w:jc w:val="center"/>
            </w:pPr>
            <w:r>
              <w:t>202 25467 05 0000 15</w:t>
            </w:r>
            <w:r w:rsidR="005757C8">
              <w:t>0</w:t>
            </w:r>
          </w:p>
        </w:tc>
        <w:tc>
          <w:tcPr>
            <w:tcW w:w="7020" w:type="dxa"/>
          </w:tcPr>
          <w:p w:rsidR="00DB3650" w:rsidRDefault="00FF761E" w:rsidP="00FF761E">
            <w:r>
              <w:rPr>
                <w:color w:val="000000"/>
              </w:rPr>
              <w:t xml:space="preserve">       </w:t>
            </w:r>
            <w:r w:rsidRPr="000667F5">
              <w:rPr>
                <w:color w:val="00000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8D7084" w:rsidTr="001F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"/>
        </w:trPr>
        <w:tc>
          <w:tcPr>
            <w:tcW w:w="1080" w:type="dxa"/>
            <w:vAlign w:val="center"/>
          </w:tcPr>
          <w:p w:rsidR="008D7084" w:rsidRPr="006F1BAA" w:rsidRDefault="008D7084" w:rsidP="005B7E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906</w:t>
            </w:r>
          </w:p>
        </w:tc>
        <w:tc>
          <w:tcPr>
            <w:tcW w:w="2340" w:type="dxa"/>
            <w:vAlign w:val="center"/>
          </w:tcPr>
          <w:p w:rsidR="008D7084" w:rsidRDefault="008D7084" w:rsidP="005757C8">
            <w:pPr>
              <w:jc w:val="center"/>
            </w:pPr>
            <w:r>
              <w:t>202 25519 05 0000 15</w:t>
            </w:r>
            <w:r w:rsidR="005757C8">
              <w:t>0</w:t>
            </w:r>
          </w:p>
        </w:tc>
        <w:tc>
          <w:tcPr>
            <w:tcW w:w="7020" w:type="dxa"/>
          </w:tcPr>
          <w:p w:rsidR="008D7084" w:rsidRPr="006F1BAA" w:rsidRDefault="00B425FD" w:rsidP="005B7E66">
            <w:pPr>
              <w:jc w:val="both"/>
            </w:pPr>
            <w:r>
              <w:t>Субсидия бюджетам муниципальных районов на поддержку отрасли культуры</w:t>
            </w:r>
          </w:p>
        </w:tc>
      </w:tr>
      <w:tr w:rsidR="008D7084" w:rsidTr="001F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"/>
        </w:trPr>
        <w:tc>
          <w:tcPr>
            <w:tcW w:w="1080" w:type="dxa"/>
            <w:vAlign w:val="center"/>
          </w:tcPr>
          <w:p w:rsidR="008D7084" w:rsidRPr="006F1BAA" w:rsidRDefault="008D7084" w:rsidP="005B7E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906</w:t>
            </w:r>
          </w:p>
        </w:tc>
        <w:tc>
          <w:tcPr>
            <w:tcW w:w="2340" w:type="dxa"/>
            <w:vAlign w:val="center"/>
          </w:tcPr>
          <w:p w:rsidR="008D7084" w:rsidRDefault="008D7084" w:rsidP="005757C8">
            <w:pPr>
              <w:jc w:val="center"/>
            </w:pPr>
            <w:r>
              <w:t>202 25558 05 0000 15</w:t>
            </w:r>
            <w:r w:rsidR="005757C8">
              <w:t>0</w:t>
            </w:r>
          </w:p>
        </w:tc>
        <w:tc>
          <w:tcPr>
            <w:tcW w:w="7020" w:type="dxa"/>
          </w:tcPr>
          <w:p w:rsidR="008D7084" w:rsidRPr="006F1BAA" w:rsidRDefault="00B425FD" w:rsidP="005B7E66">
            <w:pPr>
              <w:jc w:val="both"/>
            </w:pPr>
            <w:r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</w:tr>
      <w:tr w:rsidR="002979B4" w:rsidTr="001F64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906</w:t>
            </w:r>
          </w:p>
        </w:tc>
        <w:tc>
          <w:tcPr>
            <w:tcW w:w="2340" w:type="dxa"/>
            <w:vAlign w:val="center"/>
          </w:tcPr>
          <w:p w:rsidR="002979B4" w:rsidRPr="006F1BAA" w:rsidRDefault="00452AC2" w:rsidP="005757C8">
            <w:pPr>
              <w:jc w:val="center"/>
            </w:pPr>
            <w:r>
              <w:t xml:space="preserve">2 02 </w:t>
            </w:r>
            <w:r w:rsidR="002979B4" w:rsidRPr="006F1BAA">
              <w:t>2</w:t>
            </w:r>
            <w:r>
              <w:t>9</w:t>
            </w:r>
            <w:r w:rsidR="002979B4" w:rsidRPr="006F1BAA">
              <w:t>999 05 0000 15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Прочие субсидии бюджетам муниципальных районов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906</w:t>
            </w:r>
          </w:p>
        </w:tc>
        <w:tc>
          <w:tcPr>
            <w:tcW w:w="2340" w:type="dxa"/>
            <w:vAlign w:val="center"/>
          </w:tcPr>
          <w:p w:rsidR="002979B4" w:rsidRPr="006F1BAA" w:rsidRDefault="00452AC2" w:rsidP="005757C8">
            <w:pPr>
              <w:jc w:val="center"/>
            </w:pPr>
            <w:r>
              <w:t xml:space="preserve">2 02 </w:t>
            </w:r>
            <w:r w:rsidR="002979B4" w:rsidRPr="006F1BAA">
              <w:t>4</w:t>
            </w:r>
            <w:r>
              <w:t>9</w:t>
            </w:r>
            <w:r w:rsidR="002979B4" w:rsidRPr="006F1BAA">
              <w:t>999 05 0000 15</w:t>
            </w:r>
            <w:r w:rsidR="005757C8">
              <w:t>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  <w:rPr>
                <w:b/>
              </w:rPr>
            </w:pPr>
            <w:r w:rsidRPr="006F1BAA">
              <w:t>Прочие межбюджетные трансферты, передаваемые бюджетам муниципальных районов</w:t>
            </w:r>
          </w:p>
        </w:tc>
      </w:tr>
      <w:tr w:rsidR="0032476F" w:rsidTr="00324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1"/>
        </w:trPr>
        <w:tc>
          <w:tcPr>
            <w:tcW w:w="1080" w:type="dxa"/>
            <w:vAlign w:val="center"/>
          </w:tcPr>
          <w:p w:rsidR="0032476F" w:rsidRPr="006F1BAA" w:rsidRDefault="0032476F" w:rsidP="005B7E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906</w:t>
            </w:r>
          </w:p>
        </w:tc>
        <w:tc>
          <w:tcPr>
            <w:tcW w:w="2340" w:type="dxa"/>
            <w:vAlign w:val="center"/>
          </w:tcPr>
          <w:p w:rsidR="0032476F" w:rsidRPr="006F1BAA" w:rsidRDefault="0032476F" w:rsidP="005757C8">
            <w:pPr>
              <w:jc w:val="center"/>
            </w:pPr>
            <w:r w:rsidRPr="006F1BAA">
              <w:t>2 07 05030 05 0000 1</w:t>
            </w:r>
            <w:r w:rsidR="005757C8">
              <w:t>5</w:t>
            </w:r>
            <w:r w:rsidRPr="006F1BAA">
              <w:t>0</w:t>
            </w:r>
          </w:p>
        </w:tc>
        <w:tc>
          <w:tcPr>
            <w:tcW w:w="7020" w:type="dxa"/>
            <w:vAlign w:val="center"/>
          </w:tcPr>
          <w:p w:rsidR="0032476F" w:rsidRPr="006F1BAA" w:rsidRDefault="0032476F" w:rsidP="0032476F">
            <w:r w:rsidRPr="006F1BAA">
              <w:t>Прочие безвозмездные поступления в бюджеты муниципальных районов</w:t>
            </w:r>
          </w:p>
        </w:tc>
      </w:tr>
      <w:tr w:rsidR="002979B4" w:rsidTr="00C620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4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</w:rPr>
            </w:pP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center"/>
              <w:rPr>
                <w:b/>
              </w:rPr>
            </w:pPr>
            <w:r w:rsidRPr="006F1BAA">
              <w:rPr>
                <w:b/>
              </w:rPr>
              <w:t>Доходы, закрепленные за всеми администраторами</w:t>
            </w:r>
          </w:p>
        </w:tc>
      </w:tr>
      <w:tr w:rsidR="002979B4" w:rsidTr="006F1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9"/>
        </w:trPr>
        <w:tc>
          <w:tcPr>
            <w:tcW w:w="1080" w:type="dxa"/>
            <w:vAlign w:val="center"/>
          </w:tcPr>
          <w:p w:rsidR="002979B4" w:rsidRPr="006F1BAA" w:rsidRDefault="002979B4" w:rsidP="005B7E66">
            <w:pPr>
              <w:jc w:val="center"/>
              <w:rPr>
                <w:b/>
                <w:sz w:val="24"/>
                <w:szCs w:val="24"/>
              </w:rPr>
            </w:pPr>
            <w:r w:rsidRPr="006F1BA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2340" w:type="dxa"/>
            <w:vAlign w:val="center"/>
          </w:tcPr>
          <w:p w:rsidR="002979B4" w:rsidRPr="006F1BAA" w:rsidRDefault="002979B4" w:rsidP="005B7E66">
            <w:pPr>
              <w:jc w:val="center"/>
            </w:pPr>
            <w:r w:rsidRPr="006F1BAA">
              <w:t>1 16 90050 05 0000 140</w:t>
            </w:r>
          </w:p>
        </w:tc>
        <w:tc>
          <w:tcPr>
            <w:tcW w:w="7020" w:type="dxa"/>
          </w:tcPr>
          <w:p w:rsidR="002979B4" w:rsidRPr="006F1BAA" w:rsidRDefault="002979B4" w:rsidP="005B7E66">
            <w:pPr>
              <w:jc w:val="both"/>
            </w:pPr>
            <w:r w:rsidRPr="006F1B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</w:tbl>
    <w:p w:rsidR="005B7E66" w:rsidRDefault="005B7E66" w:rsidP="005B7E66">
      <w:pPr>
        <w:rPr>
          <w:sz w:val="28"/>
        </w:rPr>
      </w:pPr>
    </w:p>
    <w:p w:rsidR="007A138D" w:rsidRDefault="007A138D"/>
    <w:sectPr w:rsidR="007A138D" w:rsidSect="006F1BAA">
      <w:pgSz w:w="11907" w:h="16840" w:code="9"/>
      <w:pgMar w:top="822" w:right="567" w:bottom="1440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B7E66"/>
    <w:rsid w:val="000D03F3"/>
    <w:rsid w:val="000F2EE8"/>
    <w:rsid w:val="00133529"/>
    <w:rsid w:val="001448F8"/>
    <w:rsid w:val="0015542E"/>
    <w:rsid w:val="00191173"/>
    <w:rsid w:val="001E017A"/>
    <w:rsid w:val="001E1BA6"/>
    <w:rsid w:val="001F0D45"/>
    <w:rsid w:val="001F64EB"/>
    <w:rsid w:val="00204B6A"/>
    <w:rsid w:val="00205666"/>
    <w:rsid w:val="00220445"/>
    <w:rsid w:val="00231987"/>
    <w:rsid w:val="002979B4"/>
    <w:rsid w:val="002A340F"/>
    <w:rsid w:val="002A4CAE"/>
    <w:rsid w:val="002D2322"/>
    <w:rsid w:val="002D61CA"/>
    <w:rsid w:val="002E2170"/>
    <w:rsid w:val="003051B0"/>
    <w:rsid w:val="0032476F"/>
    <w:rsid w:val="00341B75"/>
    <w:rsid w:val="0035410B"/>
    <w:rsid w:val="00371AAA"/>
    <w:rsid w:val="00394CF3"/>
    <w:rsid w:val="003D1063"/>
    <w:rsid w:val="00452AC2"/>
    <w:rsid w:val="004749A9"/>
    <w:rsid w:val="00480408"/>
    <w:rsid w:val="004D6FB8"/>
    <w:rsid w:val="0050778C"/>
    <w:rsid w:val="00572181"/>
    <w:rsid w:val="005757C8"/>
    <w:rsid w:val="00583933"/>
    <w:rsid w:val="005902FB"/>
    <w:rsid w:val="005A0BC6"/>
    <w:rsid w:val="005B7E66"/>
    <w:rsid w:val="005D0216"/>
    <w:rsid w:val="005F00A8"/>
    <w:rsid w:val="005F3047"/>
    <w:rsid w:val="00600803"/>
    <w:rsid w:val="00614EF8"/>
    <w:rsid w:val="00620EEA"/>
    <w:rsid w:val="006975D4"/>
    <w:rsid w:val="006C5671"/>
    <w:rsid w:val="006D5129"/>
    <w:rsid w:val="006F1BAA"/>
    <w:rsid w:val="00713B94"/>
    <w:rsid w:val="00720BDE"/>
    <w:rsid w:val="007319FD"/>
    <w:rsid w:val="00756F63"/>
    <w:rsid w:val="007833C0"/>
    <w:rsid w:val="007A138D"/>
    <w:rsid w:val="007A526A"/>
    <w:rsid w:val="007B3984"/>
    <w:rsid w:val="007E35AA"/>
    <w:rsid w:val="00807D16"/>
    <w:rsid w:val="008114E9"/>
    <w:rsid w:val="008240C8"/>
    <w:rsid w:val="00831C3A"/>
    <w:rsid w:val="00856660"/>
    <w:rsid w:val="00863AED"/>
    <w:rsid w:val="008816C2"/>
    <w:rsid w:val="008870F7"/>
    <w:rsid w:val="00887501"/>
    <w:rsid w:val="008C3501"/>
    <w:rsid w:val="008C569B"/>
    <w:rsid w:val="008C5D70"/>
    <w:rsid w:val="008D7084"/>
    <w:rsid w:val="00924353"/>
    <w:rsid w:val="00932009"/>
    <w:rsid w:val="009758C9"/>
    <w:rsid w:val="009973DF"/>
    <w:rsid w:val="009A33B2"/>
    <w:rsid w:val="009C2158"/>
    <w:rsid w:val="009E5F71"/>
    <w:rsid w:val="00A44A81"/>
    <w:rsid w:val="00A9478A"/>
    <w:rsid w:val="00AD535E"/>
    <w:rsid w:val="00AE397A"/>
    <w:rsid w:val="00B14AA8"/>
    <w:rsid w:val="00B425FD"/>
    <w:rsid w:val="00B446ED"/>
    <w:rsid w:val="00B80E57"/>
    <w:rsid w:val="00BF11AE"/>
    <w:rsid w:val="00C015A3"/>
    <w:rsid w:val="00C024F2"/>
    <w:rsid w:val="00C224B3"/>
    <w:rsid w:val="00C23E0F"/>
    <w:rsid w:val="00C35ABA"/>
    <w:rsid w:val="00C60898"/>
    <w:rsid w:val="00C61B7B"/>
    <w:rsid w:val="00C620C3"/>
    <w:rsid w:val="00C6376F"/>
    <w:rsid w:val="00C8094F"/>
    <w:rsid w:val="00CA68FD"/>
    <w:rsid w:val="00CC6B20"/>
    <w:rsid w:val="00CE4BFC"/>
    <w:rsid w:val="00D5590B"/>
    <w:rsid w:val="00DA5543"/>
    <w:rsid w:val="00DB301B"/>
    <w:rsid w:val="00DB3650"/>
    <w:rsid w:val="00DC12E7"/>
    <w:rsid w:val="00DC549D"/>
    <w:rsid w:val="00DE78DF"/>
    <w:rsid w:val="00E43063"/>
    <w:rsid w:val="00E47DD9"/>
    <w:rsid w:val="00E50C84"/>
    <w:rsid w:val="00E64AFA"/>
    <w:rsid w:val="00E9368D"/>
    <w:rsid w:val="00EA4406"/>
    <w:rsid w:val="00EA6CF8"/>
    <w:rsid w:val="00EE27EF"/>
    <w:rsid w:val="00EF5C0D"/>
    <w:rsid w:val="00F0645A"/>
    <w:rsid w:val="00F218CB"/>
    <w:rsid w:val="00FD1488"/>
    <w:rsid w:val="00FE1267"/>
    <w:rsid w:val="00FF7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7E66"/>
  </w:style>
  <w:style w:type="paragraph" w:styleId="2">
    <w:name w:val="heading 2"/>
    <w:basedOn w:val="a"/>
    <w:next w:val="a"/>
    <w:qFormat/>
    <w:rsid w:val="005B7E66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F11AE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locked/>
    <w:rsid w:val="00BF11AE"/>
    <w:rPr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7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1991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WareZ Provider</Company>
  <LinksUpToDate>false</LinksUpToDate>
  <CharactersWithSpaces>13320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www.PHILka.RU</dc:creator>
  <cp:lastModifiedBy>2018</cp:lastModifiedBy>
  <cp:revision>4</cp:revision>
  <dcterms:created xsi:type="dcterms:W3CDTF">2018-12-19T12:13:00Z</dcterms:created>
  <dcterms:modified xsi:type="dcterms:W3CDTF">2018-12-19T12:18:00Z</dcterms:modified>
</cp:coreProperties>
</file>